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F4" w:rsidRDefault="009D7DCB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ALLEGATO A-BIS</w:t>
      </w:r>
      <w:r>
        <w:rPr>
          <w:b/>
          <w:sz w:val="28"/>
          <w:szCs w:val="28"/>
        </w:rPr>
        <w:t xml:space="preserve"> per </w:t>
      </w:r>
      <w:proofErr w:type="gramStart"/>
      <w:r>
        <w:rPr>
          <w:b/>
          <w:sz w:val="28"/>
          <w:szCs w:val="28"/>
        </w:rPr>
        <w:t>esperto  INTERNO</w:t>
      </w:r>
      <w:proofErr w:type="gramEnd"/>
      <w:r>
        <w:rPr>
          <w:b/>
          <w:sz w:val="28"/>
          <w:szCs w:val="28"/>
        </w:rPr>
        <w:t>/ESTERNO</w:t>
      </w:r>
    </w:p>
    <w:p w:rsidR="009A71F4" w:rsidRDefault="009A71F4">
      <w:pPr>
        <w:widowControl w:val="0"/>
        <w:spacing w:line="240" w:lineRule="auto"/>
        <w:rPr>
          <w:b/>
          <w:sz w:val="28"/>
          <w:szCs w:val="28"/>
        </w:rPr>
      </w:pPr>
    </w:p>
    <w:p w:rsidR="009A71F4" w:rsidRDefault="009D7DCB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5"/>
          <w:szCs w:val="25"/>
        </w:rPr>
        <w:t xml:space="preserve">“Ampliamento dell’offerta formativa dei licei musicali attraverso l’attivazione di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corsi a indirizzo jazzistico e nei nuovi linguaggi musicali” </w:t>
      </w:r>
    </w:p>
    <w:p w:rsidR="009A71F4" w:rsidRDefault="009D7DCB">
      <w:pPr>
        <w:widowControl w:val="0"/>
        <w:spacing w:line="240" w:lineRule="auto"/>
        <w:jc w:val="center"/>
      </w:pPr>
      <w:r>
        <w:rPr>
          <w:sz w:val="25"/>
          <w:szCs w:val="25"/>
        </w:rPr>
        <w:t xml:space="preserve">(DM 126/2024) </w:t>
      </w:r>
    </w:p>
    <w:p w:rsidR="009A71F4" w:rsidRDefault="009A71F4">
      <w:pPr>
        <w:widowControl w:val="0"/>
        <w:spacing w:line="240" w:lineRule="auto"/>
        <w:jc w:val="center"/>
      </w:pPr>
    </w:p>
    <w:p w:rsidR="009A71F4" w:rsidRDefault="009D7DCB">
      <w:pPr>
        <w:widowControl w:val="0"/>
        <w:spacing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Al Dirigente Scolastico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del Liceo Musicale “G. Renier” </w:t>
      </w:r>
      <w:r>
        <w:rPr>
          <w:sz w:val="20"/>
          <w:szCs w:val="20"/>
        </w:rPr>
        <w:br/>
      </w:r>
      <w:r>
        <w:rPr>
          <w:sz w:val="25"/>
          <w:szCs w:val="25"/>
        </w:rPr>
        <w:t>Via Concetto Marchesi 71</w:t>
      </w:r>
    </w:p>
    <w:p w:rsidR="009A71F4" w:rsidRDefault="009D7DCB">
      <w:pPr>
        <w:widowControl w:val="0"/>
        <w:spacing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>32100 BELLUNO (BL)</w:t>
      </w:r>
    </w:p>
    <w:p w:rsidR="009A71F4" w:rsidRDefault="009A71F4">
      <w:pPr>
        <w:widowControl w:val="0"/>
        <w:spacing w:line="240" w:lineRule="auto"/>
        <w:jc w:val="right"/>
        <w:rPr>
          <w:sz w:val="25"/>
          <w:szCs w:val="25"/>
        </w:rPr>
      </w:pPr>
      <w:bookmarkStart w:id="0" w:name="_GoBack"/>
      <w:bookmarkEnd w:id="0"/>
    </w:p>
    <w:p w:rsidR="009A71F4" w:rsidRDefault="009A71F4">
      <w:pPr>
        <w:widowControl w:val="0"/>
        <w:spacing w:line="240" w:lineRule="auto"/>
        <w:jc w:val="right"/>
        <w:rPr>
          <w:sz w:val="25"/>
          <w:szCs w:val="25"/>
        </w:rPr>
      </w:pP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Oggetto: Domanda di partecipazione. Selezione personale Esperto.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</w:p>
    <w:p w:rsidR="009A71F4" w:rsidRDefault="009D7DCB">
      <w:pPr>
        <w:widowControl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Il/la sottoscritto/a (Cognome e Nome) ___________________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nato/a </w:t>
      </w:r>
      <w:proofErr w:type="spellStart"/>
      <w:r>
        <w:rPr>
          <w:sz w:val="25"/>
          <w:szCs w:val="25"/>
        </w:rPr>
        <w:t>a</w:t>
      </w:r>
      <w:proofErr w:type="spellEnd"/>
      <w:r>
        <w:rPr>
          <w:sz w:val="25"/>
          <w:szCs w:val="25"/>
        </w:rPr>
        <w:t>__________________________ (</w:t>
      </w:r>
      <w:proofErr w:type="spellStart"/>
      <w:r>
        <w:rPr>
          <w:sz w:val="25"/>
          <w:szCs w:val="25"/>
        </w:rPr>
        <w:t>prov</w:t>
      </w:r>
      <w:proofErr w:type="spellEnd"/>
      <w:r>
        <w:rPr>
          <w:sz w:val="25"/>
          <w:szCs w:val="25"/>
        </w:rPr>
        <w:t xml:space="preserve">. ____) 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>il _______</w:t>
      </w:r>
      <w:r>
        <w:rPr>
          <w:sz w:val="20"/>
          <w:szCs w:val="20"/>
        </w:rPr>
        <w:br/>
      </w:r>
      <w:r>
        <w:rPr>
          <w:sz w:val="25"/>
          <w:szCs w:val="25"/>
        </w:rPr>
        <w:t>residente a _______________(</w:t>
      </w:r>
      <w:proofErr w:type="spellStart"/>
      <w:r>
        <w:rPr>
          <w:sz w:val="25"/>
          <w:szCs w:val="25"/>
        </w:rPr>
        <w:t>prov</w:t>
      </w:r>
      <w:proofErr w:type="spellEnd"/>
      <w:r>
        <w:rPr>
          <w:sz w:val="25"/>
          <w:szCs w:val="25"/>
        </w:rPr>
        <w:t xml:space="preserve">. _) in </w:t>
      </w:r>
      <w:proofErr w:type="spellStart"/>
      <w:r>
        <w:rPr>
          <w:sz w:val="25"/>
          <w:szCs w:val="25"/>
        </w:rPr>
        <w:t>via_____________n</w:t>
      </w:r>
      <w:proofErr w:type="spellEnd"/>
      <w:r>
        <w:rPr>
          <w:sz w:val="25"/>
          <w:szCs w:val="25"/>
        </w:rPr>
        <w:t>. ____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tel. n.____________ cellulare n.____________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e-mail ______________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>Codice Fiscale ________________</w:t>
      </w:r>
    </w:p>
    <w:p w:rsidR="009A71F4" w:rsidRDefault="009A71F4">
      <w:pPr>
        <w:widowControl w:val="0"/>
        <w:spacing w:line="240" w:lineRule="auto"/>
        <w:rPr>
          <w:sz w:val="25"/>
          <w:szCs w:val="25"/>
        </w:rPr>
      </w:pPr>
    </w:p>
    <w:p w:rsidR="009A71F4" w:rsidRDefault="009D7DCB">
      <w:pPr>
        <w:widowControl w:val="0"/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CHIEDE</w:t>
      </w:r>
    </w:p>
    <w:p w:rsidR="009A71F4" w:rsidRDefault="009A71F4">
      <w:pPr>
        <w:widowControl w:val="0"/>
        <w:spacing w:line="240" w:lineRule="auto"/>
        <w:jc w:val="center"/>
        <w:rPr>
          <w:b/>
          <w:sz w:val="25"/>
          <w:szCs w:val="25"/>
        </w:rPr>
      </w:pP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riferimento in riferimento ai bandi per l’Ampliamento dell’offerta formativa dei licei musicali attraverso l’attivazione di corsi a indirizzo jazzistico e nei nuovi linguaggi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musicali, ai sensi del DM 126/2024, riguardante le attività  indicate nel bando, di partecipare alla selezione per l’attribuzione dell’incarico (vedi art. 3 del bando) di docente esperto interno/esterno per la seguente attività: </w:t>
      </w:r>
      <w:r>
        <w:rPr>
          <w:b/>
          <w:sz w:val="25"/>
          <w:szCs w:val="25"/>
        </w:rPr>
        <w:t>LABORATORIO CONDUCTION E IMPROVVISAZIONE RADICALE</w:t>
      </w:r>
      <w:r>
        <w:rPr>
          <w:sz w:val="25"/>
          <w:szCs w:val="25"/>
        </w:rPr>
        <w:t xml:space="preserve"> secondo le modalità e alle condizioni previste dall’avviso medesimo.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Consapevole delle sanzioni penali richiamate dall’art. 76 del D.P.R. 28.12.2000 n. 445, in caso di dichiarazioni mendaci o uso di atti falsi, sotto la propria responsabilità</w:t>
      </w:r>
    </w:p>
    <w:p w:rsidR="009A71F4" w:rsidRDefault="009D7DCB">
      <w:pPr>
        <w:widowControl w:val="0"/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DICHIARA</w:t>
      </w:r>
    </w:p>
    <w:p w:rsidR="009A71F4" w:rsidRDefault="009D7DCB">
      <w:pPr>
        <w:widowControl w:val="0"/>
        <w:spacing w:line="240" w:lineRule="auto"/>
        <w:rPr>
          <w:b/>
          <w:sz w:val="25"/>
          <w:szCs w:val="25"/>
        </w:rPr>
      </w:pPr>
      <w:r>
        <w:rPr>
          <w:sz w:val="25"/>
          <w:szCs w:val="25"/>
        </w:rPr>
        <w:t xml:space="preserve">relativamente ai requisiti generali di ammissione richiesti dal bando: 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a)non</w:t>
      </w:r>
      <w:proofErr w:type="gramEnd"/>
      <w:r>
        <w:rPr>
          <w:sz w:val="25"/>
          <w:szCs w:val="25"/>
        </w:rPr>
        <w:t xml:space="preserve"> aver riportato condanne penali e non essere destinatario di provvedimenti amministrativi iscritti nel casellario giudiziale;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b)di</w:t>
      </w:r>
      <w:proofErr w:type="gramEnd"/>
      <w:r>
        <w:rPr>
          <w:sz w:val="25"/>
          <w:szCs w:val="25"/>
        </w:rPr>
        <w:t xml:space="preserve"> non essere stato dichiarato decaduto da un impiego statale o in corso in sanzioni disciplinari con la sospensione dall’insegnamento; 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c)di non essere sottoposto a procedimenti penali;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d)di essere esente da qualsiasi causa ostativa a stipulare contratti con la Pubblica </w:t>
      </w:r>
      <w:r>
        <w:rPr>
          <w:sz w:val="20"/>
          <w:szCs w:val="20"/>
        </w:rPr>
        <w:br/>
      </w:r>
      <w:r>
        <w:rPr>
          <w:sz w:val="25"/>
          <w:szCs w:val="25"/>
        </w:rPr>
        <w:t>Amministrazione.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Dichiara, inoltre, di essere informato/a, ai sensi e per gli effetti del Regolamento UE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 xml:space="preserve">2016/679 del </w:t>
      </w:r>
      <w:proofErr w:type="spellStart"/>
      <w:proofErr w:type="gramStart"/>
      <w:r>
        <w:rPr>
          <w:sz w:val="25"/>
          <w:szCs w:val="25"/>
        </w:rPr>
        <w:t>D.Lgs</w:t>
      </w:r>
      <w:proofErr w:type="spellEnd"/>
      <w:proofErr w:type="gramEnd"/>
      <w:r>
        <w:rPr>
          <w:sz w:val="25"/>
          <w:szCs w:val="25"/>
        </w:rPr>
        <w:t xml:space="preserve"> 101/2018, che i dati personali raccolti saranno trattati, anche con strumenti informatici, nell’ambito del procedimento per il quale la presente dichiarazione viene resa e di autorizzare espressamente tale trattamento.</w:t>
      </w:r>
    </w:p>
    <w:p w:rsidR="009A71F4" w:rsidRDefault="009A71F4">
      <w:pPr>
        <w:widowControl w:val="0"/>
        <w:spacing w:line="240" w:lineRule="auto"/>
        <w:jc w:val="both"/>
        <w:rPr>
          <w:sz w:val="25"/>
          <w:szCs w:val="25"/>
        </w:rPr>
      </w:pP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merito al titolo di studio richiesto:</w:t>
      </w:r>
    </w:p>
    <w:p w:rsidR="009A71F4" w:rsidRDefault="009D7DCB">
      <w:pPr>
        <w:widowControl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- di aver conseguito Diploma accademico di II livello in_________________________ </w:t>
      </w:r>
      <w:r>
        <w:rPr>
          <w:sz w:val="20"/>
          <w:szCs w:val="20"/>
        </w:rPr>
        <w:br/>
      </w:r>
      <w:proofErr w:type="spellStart"/>
      <w:r>
        <w:rPr>
          <w:sz w:val="25"/>
          <w:szCs w:val="25"/>
        </w:rPr>
        <w:t>in</w:t>
      </w:r>
      <w:proofErr w:type="spellEnd"/>
      <w:r>
        <w:rPr>
          <w:sz w:val="25"/>
          <w:szCs w:val="25"/>
        </w:rPr>
        <w:t xml:space="preserve"> data _________________, presso ______________________________________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con votazione ____________; </w:t>
      </w:r>
    </w:p>
    <w:p w:rsidR="009A71F4" w:rsidRDefault="009D7DCB">
      <w:pPr>
        <w:widowControl w:val="0"/>
        <w:spacing w:line="240" w:lineRule="auto"/>
        <w:rPr>
          <w:sz w:val="25"/>
          <w:szCs w:val="25"/>
        </w:rPr>
      </w:pPr>
      <w:r>
        <w:rPr>
          <w:sz w:val="20"/>
          <w:szCs w:val="20"/>
        </w:rPr>
        <w:br/>
      </w:r>
      <w:r>
        <w:rPr>
          <w:sz w:val="25"/>
          <w:szCs w:val="25"/>
        </w:rPr>
        <w:t xml:space="preserve">- di aver conseguito Diploma accademico di I livello in__________________________ </w:t>
      </w:r>
      <w:r>
        <w:rPr>
          <w:sz w:val="20"/>
          <w:szCs w:val="20"/>
        </w:rPr>
        <w:br/>
      </w:r>
      <w:proofErr w:type="spellStart"/>
      <w:r>
        <w:rPr>
          <w:sz w:val="25"/>
          <w:szCs w:val="25"/>
        </w:rPr>
        <w:t>in</w:t>
      </w:r>
      <w:proofErr w:type="spellEnd"/>
      <w:r>
        <w:rPr>
          <w:sz w:val="25"/>
          <w:szCs w:val="25"/>
        </w:rPr>
        <w:t xml:space="preserve"> data _________________, presso________________________________________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con votazione ____________; </w:t>
      </w:r>
    </w:p>
    <w:p w:rsidR="009A71F4" w:rsidRDefault="009D7DCB">
      <w:pPr>
        <w:widowControl w:val="0"/>
        <w:spacing w:line="240" w:lineRule="auto"/>
        <w:rPr>
          <w:sz w:val="25"/>
          <w:szCs w:val="25"/>
        </w:rPr>
      </w:pPr>
      <w:r>
        <w:rPr>
          <w:sz w:val="20"/>
          <w:szCs w:val="20"/>
        </w:rPr>
        <w:br/>
      </w:r>
      <w:r>
        <w:rPr>
          <w:sz w:val="25"/>
          <w:szCs w:val="25"/>
        </w:rPr>
        <w:t xml:space="preserve">- di aver conseguito altro titolo specifico in__________________________________ </w:t>
      </w:r>
      <w:r>
        <w:rPr>
          <w:sz w:val="20"/>
          <w:szCs w:val="20"/>
        </w:rPr>
        <w:br/>
      </w:r>
      <w:proofErr w:type="spellStart"/>
      <w:r>
        <w:rPr>
          <w:sz w:val="25"/>
          <w:szCs w:val="25"/>
        </w:rPr>
        <w:t>in</w:t>
      </w:r>
      <w:proofErr w:type="spellEnd"/>
      <w:r>
        <w:rPr>
          <w:sz w:val="25"/>
          <w:szCs w:val="25"/>
        </w:rPr>
        <w:t xml:space="preserve"> data _________________, presso_______________________________________ </w:t>
      </w:r>
      <w:r>
        <w:rPr>
          <w:sz w:val="20"/>
          <w:szCs w:val="20"/>
        </w:rPr>
        <w:br/>
      </w:r>
      <w:r>
        <w:rPr>
          <w:sz w:val="25"/>
          <w:szCs w:val="25"/>
        </w:rPr>
        <w:t>con votazione ____________;</w:t>
      </w:r>
    </w:p>
    <w:p w:rsidR="009A71F4" w:rsidRDefault="009A71F4">
      <w:pPr>
        <w:widowControl w:val="0"/>
        <w:spacing w:line="240" w:lineRule="auto"/>
        <w:rPr>
          <w:sz w:val="25"/>
          <w:szCs w:val="25"/>
        </w:rPr>
      </w:pPr>
    </w:p>
    <w:p w:rsidR="009A71F4" w:rsidRDefault="009D7DCB">
      <w:pPr>
        <w:numPr>
          <w:ilvl w:val="0"/>
          <w:numId w:val="1"/>
        </w:numPr>
        <w:ind w:left="142"/>
        <w:rPr>
          <w:sz w:val="25"/>
          <w:szCs w:val="25"/>
        </w:rPr>
      </w:pPr>
      <w:r>
        <w:rPr>
          <w:sz w:val="25"/>
          <w:szCs w:val="25"/>
        </w:rPr>
        <w:t>diploma vecchio ordinamento in strumento congiuntamente al diploma di scuola secondaria di secondo grado;</w:t>
      </w:r>
    </w:p>
    <w:p w:rsidR="009A71F4" w:rsidRDefault="009A71F4">
      <w:pPr>
        <w:widowControl w:val="0"/>
        <w:spacing w:line="240" w:lineRule="auto"/>
        <w:rPr>
          <w:sz w:val="25"/>
          <w:szCs w:val="25"/>
        </w:rPr>
      </w:pPr>
    </w:p>
    <w:p w:rsidR="009A71F4" w:rsidRDefault="009D7DCB">
      <w:pPr>
        <w:widowControl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- di avere un’ acclarata attività artistica a livello nazionale e internazionale riassunta nella tabella sottostante;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- dichiara, inoltre, la veridicità di quanto riportato nel curriculum artistico-professionale </w:t>
      </w:r>
      <w:r>
        <w:rPr>
          <w:sz w:val="20"/>
          <w:szCs w:val="20"/>
        </w:rPr>
        <w:br/>
      </w:r>
      <w:r>
        <w:rPr>
          <w:sz w:val="25"/>
          <w:szCs w:val="25"/>
        </w:rPr>
        <w:t>allegato alla presente domanda.</w:t>
      </w:r>
    </w:p>
    <w:p w:rsidR="009A71F4" w:rsidRDefault="009A71F4">
      <w:pPr>
        <w:widowControl w:val="0"/>
        <w:spacing w:line="240" w:lineRule="auto"/>
        <w:rPr>
          <w:b/>
          <w:sz w:val="25"/>
          <w:szCs w:val="25"/>
        </w:rPr>
      </w:pPr>
    </w:p>
    <w:p w:rsidR="009A71F4" w:rsidRDefault="009D7DCB">
      <w:pPr>
        <w:widowControl w:val="0"/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TABELLA TITOLI</w:t>
      </w:r>
    </w:p>
    <w:p w:rsidR="009A71F4" w:rsidRDefault="009D7DCB">
      <w:pPr>
        <w:widowControl w:val="0"/>
        <w:spacing w:line="240" w:lineRule="auto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– </w:t>
      </w:r>
      <w:r>
        <w:rPr>
          <w:b/>
          <w:sz w:val="25"/>
          <w:szCs w:val="25"/>
        </w:rPr>
        <w:t>Valutazione comparativa dei candidati</w:t>
      </w: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La valutazione comparativa dei titoli e dell’attività artistico-professionale, ai fini della </w:t>
      </w:r>
      <w:r>
        <w:rPr>
          <w:sz w:val="20"/>
          <w:szCs w:val="20"/>
        </w:rPr>
        <w:br/>
      </w:r>
      <w:r>
        <w:rPr>
          <w:sz w:val="25"/>
          <w:szCs w:val="25"/>
        </w:rPr>
        <w:t>stesura delle graduatorie degli aspiranti di cui agli artt. 6 e 9, verrà effettuata da un’apposita Commissione, nominata dal Dirigente scolastico.</w:t>
      </w:r>
    </w:p>
    <w:p w:rsidR="009A71F4" w:rsidRDefault="009D7DCB">
      <w:pPr>
        <w:widowControl w:val="0"/>
        <w:spacing w:line="240" w:lineRule="auto"/>
        <w:rPr>
          <w:b/>
          <w:sz w:val="25"/>
          <w:szCs w:val="25"/>
        </w:rPr>
      </w:pPr>
      <w:r>
        <w:rPr>
          <w:sz w:val="25"/>
          <w:szCs w:val="25"/>
        </w:rPr>
        <w:t xml:space="preserve">Saranno valutati: </w:t>
      </w:r>
      <w:r>
        <w:rPr>
          <w:sz w:val="20"/>
          <w:szCs w:val="20"/>
        </w:rPr>
        <w:br/>
      </w:r>
      <w:r>
        <w:rPr>
          <w:sz w:val="25"/>
          <w:szCs w:val="25"/>
        </w:rPr>
        <w:t>-</w:t>
      </w:r>
      <w:r>
        <w:rPr>
          <w:b/>
          <w:sz w:val="25"/>
          <w:szCs w:val="25"/>
        </w:rPr>
        <w:t xml:space="preserve"> titoli di studio fino ad un massimo di 20 punti; </w:t>
      </w:r>
      <w:r>
        <w:rPr>
          <w:sz w:val="20"/>
          <w:szCs w:val="20"/>
        </w:rPr>
        <w:br/>
      </w:r>
      <w:r>
        <w:rPr>
          <w:sz w:val="25"/>
          <w:szCs w:val="25"/>
        </w:rPr>
        <w:t xml:space="preserve">- </w:t>
      </w:r>
      <w:r>
        <w:rPr>
          <w:b/>
          <w:sz w:val="25"/>
          <w:szCs w:val="25"/>
        </w:rPr>
        <w:t xml:space="preserve">titoli di servizio fino ad un massimo di 20 punti; </w:t>
      </w:r>
      <w:r>
        <w:rPr>
          <w:b/>
          <w:sz w:val="20"/>
          <w:szCs w:val="20"/>
        </w:rPr>
        <w:br/>
      </w:r>
      <w:r>
        <w:rPr>
          <w:sz w:val="25"/>
          <w:szCs w:val="25"/>
        </w:rPr>
        <w:t xml:space="preserve">- </w:t>
      </w:r>
      <w:r>
        <w:rPr>
          <w:b/>
          <w:sz w:val="25"/>
          <w:szCs w:val="25"/>
        </w:rPr>
        <w:t xml:space="preserve">attività artistica fino ad un massimo di 80 punti. </w:t>
      </w:r>
    </w:p>
    <w:p w:rsidR="009A71F4" w:rsidRDefault="009A71F4">
      <w:pPr>
        <w:widowControl w:val="0"/>
        <w:spacing w:line="240" w:lineRule="auto"/>
        <w:rPr>
          <w:b/>
          <w:sz w:val="25"/>
          <w:szCs w:val="25"/>
        </w:rPr>
      </w:pPr>
    </w:p>
    <w:p w:rsidR="009A71F4" w:rsidRDefault="009D7DCB">
      <w:pPr>
        <w:widowControl w:val="0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La commissione effettuerà la valutazione di ciascun aspirante tenendo conto dei </w:t>
      </w:r>
      <w:r>
        <w:rPr>
          <w:sz w:val="20"/>
          <w:szCs w:val="20"/>
        </w:rPr>
        <w:br/>
      </w:r>
      <w:r>
        <w:rPr>
          <w:sz w:val="25"/>
          <w:szCs w:val="25"/>
        </w:rPr>
        <w:t>criteri e dei parametri riportati nelle tabelle seguenti:</w:t>
      </w:r>
    </w:p>
    <w:p w:rsidR="009A71F4" w:rsidRDefault="009A71F4">
      <w:pPr>
        <w:widowControl w:val="0"/>
        <w:spacing w:line="240" w:lineRule="auto"/>
        <w:rPr>
          <w:color w:val="FF0000"/>
          <w:sz w:val="25"/>
          <w:szCs w:val="25"/>
        </w:rPr>
      </w:pPr>
    </w:p>
    <w:tbl>
      <w:tblPr>
        <w:tblStyle w:val="a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"/>
        <w:gridCol w:w="4394"/>
        <w:gridCol w:w="705"/>
        <w:gridCol w:w="1246"/>
        <w:gridCol w:w="3074"/>
        <w:gridCol w:w="106"/>
      </w:tblGrid>
      <w:tr w:rsidR="009A71F4">
        <w:trPr>
          <w:cantSplit/>
          <w:trHeight w:val="306"/>
          <w:tblHeader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Titolo di studio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</w:tr>
      <w:tr w:rsidR="009A71F4">
        <w:trPr>
          <w:cantSplit/>
          <w:trHeight w:val="270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accademico di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cantSplit/>
          <w:trHeight w:val="285"/>
          <w:tblHeader/>
        </w:trPr>
        <w:tc>
          <w:tcPr>
            <w:tcW w:w="270" w:type="dxa"/>
            <w:tcBorders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(specificare: strumento o</w:t>
            </w:r>
          </w:p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elettronica o altro)_______________________________________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cantSplit/>
          <w:trHeight w:val="326"/>
          <w:tblHeader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</w:tr>
      <w:tr w:rsidR="009A71F4">
        <w:trPr>
          <w:cantSplit/>
          <w:tblHeader/>
        </w:trPr>
        <w:tc>
          <w:tcPr>
            <w:tcW w:w="270" w:type="dxa"/>
            <w:tcBorders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cantSplit/>
          <w:trHeight w:val="270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accademico di I livello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cantSplit/>
          <w:trHeight w:val="211"/>
          <w:tblHeader/>
        </w:trPr>
        <w:tc>
          <w:tcPr>
            <w:tcW w:w="270" w:type="dxa"/>
            <w:tcBorders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(specificare: strumento o</w:t>
            </w:r>
          </w:p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elettronica o altro)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cantSplit/>
          <w:trHeight w:val="80"/>
          <w:tblHeader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cantSplit/>
          <w:trHeight w:val="282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 titolo di studio specifico*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</w:tr>
      <w:tr w:rsidR="009A71F4">
        <w:trPr>
          <w:cantSplit/>
          <w:trHeight w:val="307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specifico inerente l’attività da svolgere conseguito presso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cantSplit/>
          <w:trHeight w:val="187"/>
          <w:tblHeader/>
        </w:trPr>
        <w:tc>
          <w:tcPr>
            <w:tcW w:w="270" w:type="dxa"/>
            <w:tcBorders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istituzioni o enti riconosciuti, congiuntamente al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cantSplit/>
          <w:trHeight w:val="797"/>
          <w:tblHeader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secondaria di secondo grado, con durata del corso almeno biennale.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 punti per titolo)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02"/>
          <w:tblHeader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Altri titoli di studio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</w:tr>
      <w:tr w:rsidR="009A71F4">
        <w:trPr>
          <w:gridAfter w:val="1"/>
          <w:wAfter w:w="105" w:type="dxa"/>
          <w:cantSplit/>
          <w:trHeight w:val="307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Diplomi e Master di Conservatorio</w:t>
            </w: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600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tabs>
                <w:tab w:val="left" w:pos="44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diploma accademico di II livello in disciplina musicale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955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diploma accademico di I livello in disciplina musicale</w:t>
            </w:r>
          </w:p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valuta solo se non si possiede il relativo diploma accademico di II livello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94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Conservatorio vecchio ordinamento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94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II livello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94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 livello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94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Masterclass</w:t>
            </w:r>
            <w:proofErr w:type="spellEnd"/>
            <w:r>
              <w:rPr>
                <w:sz w:val="20"/>
                <w:szCs w:val="20"/>
              </w:rPr>
              <w:t xml:space="preserve"> o workshop specifici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 punti)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272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Laurea e Master in discipline non musicali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</w:tr>
      <w:tr w:rsidR="009A71F4">
        <w:trPr>
          <w:gridAfter w:val="1"/>
          <w:wAfter w:w="105" w:type="dxa"/>
          <w:cantSplit/>
          <w:trHeight w:val="248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562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di I livello</w:t>
            </w:r>
          </w:p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valuta solo se non si possiede la relativa laurea magistrale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394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II livello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rHeight w:val="408"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 livello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71F4">
        <w:trPr>
          <w:gridAfter w:val="1"/>
          <w:wAfter w:w="105" w:type="dxa"/>
          <w:cantSplit/>
          <w:tblHeader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 per titoli di studio 20 punti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F4" w:rsidRDefault="009A71F4">
            <w:pPr>
              <w:widowControl w:val="0"/>
              <w:spacing w:line="240" w:lineRule="auto"/>
              <w:rPr>
                <w:sz w:val="25"/>
                <w:szCs w:val="25"/>
              </w:rPr>
            </w:pPr>
          </w:p>
        </w:tc>
      </w:tr>
    </w:tbl>
    <w:p w:rsidR="009A71F4" w:rsidRDefault="009A71F4">
      <w:pPr>
        <w:widowControl w:val="0"/>
        <w:spacing w:line="240" w:lineRule="auto"/>
        <w:rPr>
          <w:sz w:val="25"/>
          <w:szCs w:val="25"/>
        </w:rPr>
      </w:pPr>
    </w:p>
    <w:p w:rsidR="009A71F4" w:rsidRDefault="009A71F4">
      <w:pPr>
        <w:widowControl w:val="0"/>
        <w:spacing w:line="240" w:lineRule="auto"/>
        <w:rPr>
          <w:sz w:val="25"/>
          <w:szCs w:val="25"/>
        </w:rPr>
      </w:pPr>
    </w:p>
    <w:tbl>
      <w:tblPr>
        <w:tblStyle w:val="a0"/>
        <w:tblW w:w="96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"/>
        <w:gridCol w:w="3327"/>
        <w:gridCol w:w="3307"/>
        <w:gridCol w:w="2764"/>
      </w:tblGrid>
      <w:tr w:rsidR="009A71F4">
        <w:trPr>
          <w:cantSplit/>
          <w:trHeight w:val="566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sz w:val="25"/>
                <w:szCs w:val="25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di servizio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MASSIMO</w:t>
            </w:r>
          </w:p>
        </w:tc>
      </w:tr>
      <w:tr w:rsidR="009A71F4">
        <w:trPr>
          <w:cantSplit/>
          <w:trHeight w:val="773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della materia specifica presso Conservatori o Istituti pareggiati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 punti per ogni anno accademico)</w:t>
            </w: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71F4">
        <w:trPr>
          <w:cantSplit/>
          <w:trHeight w:val="744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di materia non specifica presso Conservatori o Istituti pareggiati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color w:val="FF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(0,5 punti per ogni anno accademico)</w:t>
            </w: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71F4">
        <w:trPr>
          <w:cantSplit/>
          <w:trHeight w:val="749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collaborazioni in ambito musicale presso licei musicali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 punti per ogni anno scolastico)</w:t>
            </w: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71F4">
        <w:trPr>
          <w:cantSplit/>
          <w:trHeight w:val="749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</w:t>
            </w:r>
            <w:proofErr w:type="gramStart"/>
            <w:r>
              <w:rPr>
                <w:sz w:val="20"/>
                <w:szCs w:val="20"/>
              </w:rPr>
              <w:t>didattica ,</w:t>
            </w:r>
            <w:proofErr w:type="gramEnd"/>
            <w:r>
              <w:rPr>
                <w:sz w:val="20"/>
                <w:szCs w:val="20"/>
              </w:rPr>
              <w:t xml:space="preserve"> nell'ambito specifico, in strutture scolastiche a livello internazionale nazionale, regionale, provinciale, comunali, associazioni musicali, istituti privati.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  punto per ogni anno di attività)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71F4">
        <w:trPr>
          <w:cantSplit/>
          <w:trHeight w:val="280"/>
          <w:tblHeader/>
        </w:trPr>
        <w:tc>
          <w:tcPr>
            <w:tcW w:w="250" w:type="dxa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 PER  TITOLI DI SERVIZIO fino a 20 PUNTI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71F4" w:rsidRDefault="009A71F4">
      <w:pPr>
        <w:widowControl w:val="0"/>
        <w:spacing w:line="240" w:lineRule="auto"/>
        <w:rPr>
          <w:sz w:val="20"/>
          <w:szCs w:val="20"/>
        </w:rPr>
      </w:pPr>
    </w:p>
    <w:p w:rsidR="009A71F4" w:rsidRDefault="009A71F4">
      <w:pPr>
        <w:widowControl w:val="0"/>
        <w:spacing w:line="240" w:lineRule="auto"/>
        <w:rPr>
          <w:sz w:val="20"/>
          <w:szCs w:val="20"/>
        </w:rPr>
      </w:pPr>
    </w:p>
    <w:p w:rsidR="009A71F4" w:rsidRDefault="009A71F4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1"/>
        <w:tblW w:w="96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95"/>
        <w:gridCol w:w="3185"/>
        <w:gridCol w:w="2768"/>
      </w:tblGrid>
      <w:tr w:rsidR="009A71F4">
        <w:trPr>
          <w:cantSplit/>
          <w:trHeight w:val="608"/>
          <w:tblHeader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Titoli artistici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 titolo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9A71F4" w:rsidRDefault="009D7D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MASSIMO</w:t>
            </w:r>
          </w:p>
        </w:tc>
      </w:tr>
      <w:tr w:rsidR="009A71F4">
        <w:trPr>
          <w:cantSplit/>
          <w:trHeight w:val="974"/>
          <w:tblHeader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ad eventi di grande rilevanza nell'ambito specifico (festival o rassegne internazionali o di assoluto valore artistico-culturale)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 punto per ogni evento)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A71F4">
        <w:trPr>
          <w:cantSplit/>
          <w:trHeight w:val="2835"/>
          <w:tblHeader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Composizioni, pubblicazioni, incisioni discografiche, studi e ricerche di carattere musicale, metodologico o relative alla didattica strumentale, nell'ambito specifico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(2 punti per </w:t>
            </w:r>
            <w:proofErr w:type="gramStart"/>
            <w:r>
              <w:rPr>
                <w:i/>
                <w:sz w:val="20"/>
                <w:szCs w:val="20"/>
              </w:rPr>
              <w:t>ogni  incisione</w:t>
            </w:r>
            <w:proofErr w:type="gramEnd"/>
            <w:r>
              <w:rPr>
                <w:i/>
                <w:sz w:val="20"/>
                <w:szCs w:val="20"/>
              </w:rPr>
              <w:t xml:space="preserve"> a proprio nome o in ensemble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  punti</w:t>
            </w:r>
            <w:proofErr w:type="gramEnd"/>
            <w:r>
              <w:rPr>
                <w:i/>
                <w:sz w:val="20"/>
                <w:szCs w:val="20"/>
              </w:rPr>
              <w:t xml:space="preserve"> per ogni partecipazione ad incisione in qualità di esecutore o arrangiatore</w:t>
            </w:r>
          </w:p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 punti per ogni pubblicazione nell’ambito specifico)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A71F4">
        <w:trPr>
          <w:cantSplit/>
          <w:trHeight w:val="768"/>
          <w:tblHeader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 programmi </w:t>
            </w:r>
            <w:proofErr w:type="gramStart"/>
            <w:r>
              <w:rPr>
                <w:sz w:val="20"/>
                <w:szCs w:val="20"/>
              </w:rPr>
              <w:t>televisivi ,</w:t>
            </w:r>
            <w:proofErr w:type="gramEnd"/>
            <w:r>
              <w:rPr>
                <w:sz w:val="20"/>
                <w:szCs w:val="20"/>
              </w:rPr>
              <w:t xml:space="preserve"> teatrali o radiofonici nell'ambito specifico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 1 a 10 punti a seconda delle emittenti, del numero di partecipazioni, rilevanza del ruolo.)</w:t>
            </w:r>
          </w:p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F4">
        <w:trPr>
          <w:cantSplit/>
          <w:trHeight w:val="1373"/>
          <w:tblHeader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Corsi o </w:t>
            </w:r>
            <w:proofErr w:type="spellStart"/>
            <w:r>
              <w:rPr>
                <w:sz w:val="20"/>
                <w:szCs w:val="20"/>
              </w:rPr>
              <w:t>masterclass</w:t>
            </w:r>
            <w:proofErr w:type="spellEnd"/>
            <w:r>
              <w:rPr>
                <w:sz w:val="20"/>
                <w:szCs w:val="20"/>
              </w:rPr>
              <w:t xml:space="preserve"> di perfezionamento in qualità di docente nell'ambito specifico</w:t>
            </w:r>
          </w:p>
          <w:p w:rsidR="009A71F4" w:rsidRDefault="009D7DC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 punti per ogni corso/</w:t>
            </w:r>
            <w:proofErr w:type="spellStart"/>
            <w:r>
              <w:rPr>
                <w:i/>
                <w:sz w:val="20"/>
                <w:szCs w:val="20"/>
              </w:rPr>
              <w:t>masterclass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D7D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F4">
        <w:trPr>
          <w:cantSplit/>
          <w:trHeight w:val="221"/>
          <w:tblHeader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A71F4" w:rsidRDefault="009D7DCB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>PUNTEGGIO MASSIMO per titoli artistici p.80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1F4" w:rsidRDefault="009A71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9A71F4" w:rsidRDefault="009A71F4">
      <w:pPr>
        <w:widowControl w:val="0"/>
        <w:spacing w:line="240" w:lineRule="auto"/>
        <w:jc w:val="both"/>
        <w:rPr>
          <w:sz w:val="20"/>
          <w:szCs w:val="20"/>
        </w:rPr>
      </w:pPr>
    </w:p>
    <w:p w:rsidR="009A71F4" w:rsidRDefault="009D7DCB">
      <w:pPr>
        <w:widowControl w:val="0"/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Allega:  -</w:t>
      </w:r>
      <w:proofErr w:type="gramEnd"/>
      <w:r>
        <w:rPr>
          <w:sz w:val="20"/>
          <w:szCs w:val="20"/>
        </w:rPr>
        <w:t xml:space="preserve">   Copia del tesserino codice fiscale</w:t>
      </w:r>
    </w:p>
    <w:p w:rsidR="009A71F4" w:rsidRDefault="009D7DCB">
      <w:pPr>
        <w:numPr>
          <w:ilvl w:val="0"/>
          <w:numId w:val="2"/>
        </w:numPr>
        <w:ind w:hanging="280"/>
        <w:jc w:val="both"/>
        <w:rPr>
          <w:sz w:val="20"/>
          <w:szCs w:val="20"/>
        </w:rPr>
      </w:pPr>
      <w:r>
        <w:rPr>
          <w:sz w:val="20"/>
          <w:szCs w:val="20"/>
        </w:rPr>
        <w:t>Documento d’identità</w:t>
      </w:r>
    </w:p>
    <w:p w:rsidR="009A71F4" w:rsidRDefault="009A71F4">
      <w:pPr>
        <w:widowControl w:val="0"/>
        <w:spacing w:line="240" w:lineRule="auto"/>
        <w:jc w:val="both"/>
        <w:rPr>
          <w:sz w:val="20"/>
          <w:szCs w:val="20"/>
        </w:rPr>
      </w:pPr>
    </w:p>
    <w:p w:rsidR="009A71F4" w:rsidRDefault="009A71F4">
      <w:pPr>
        <w:widowControl w:val="0"/>
        <w:spacing w:line="240" w:lineRule="auto"/>
        <w:jc w:val="both"/>
        <w:rPr>
          <w:sz w:val="20"/>
          <w:szCs w:val="20"/>
        </w:rPr>
      </w:pPr>
    </w:p>
    <w:p w:rsidR="009A71F4" w:rsidRDefault="009D7DCB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_________________________                                         Firma ______________________________</w:t>
      </w:r>
    </w:p>
    <w:p w:rsidR="009A71F4" w:rsidRDefault="009A71F4"/>
    <w:p w:rsidR="009A71F4" w:rsidRDefault="009A71F4"/>
    <w:sectPr w:rsidR="009A71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EC9"/>
    <w:multiLevelType w:val="multilevel"/>
    <w:tmpl w:val="F2C86A62"/>
    <w:lvl w:ilvl="0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71E1D"/>
    <w:multiLevelType w:val="multilevel"/>
    <w:tmpl w:val="F1ACD6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4"/>
    <w:rsid w:val="00385B41"/>
    <w:rsid w:val="009A71F4"/>
    <w:rsid w:val="009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CFDA2-15B3-4247-B4FF-74F6155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Cibien</dc:creator>
  <cp:lastModifiedBy>Cristina Cibien</cp:lastModifiedBy>
  <cp:revision>3</cp:revision>
  <dcterms:created xsi:type="dcterms:W3CDTF">2024-10-16T10:07:00Z</dcterms:created>
  <dcterms:modified xsi:type="dcterms:W3CDTF">2024-10-16T10:08:00Z</dcterms:modified>
</cp:coreProperties>
</file>